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Total marks-15 </w:t>
      </w:r>
      <w:r>
        <w:rPr>
          <w:lang w:val="en-US"/>
        </w:rPr>
        <w:t xml:space="preserve">       </w:t>
      </w:r>
      <w:r>
        <w:rPr>
          <w:b/>
          <w:bCs/>
          <w:sz w:val="24"/>
          <w:szCs w:val="24"/>
          <w:lang w:val="en-US"/>
        </w:rPr>
        <w:t>Chemical effect of electric current</w:t>
      </w:r>
    </w:p>
    <w:p>
      <w:pPr>
        <w:pStyle w:val="style0"/>
        <w:rPr/>
      </w:pPr>
      <w:r>
        <w:rPr>
          <w:lang w:val="en-US"/>
        </w:rPr>
        <w:t xml:space="preserve">1) </w:t>
      </w:r>
      <w:r>
        <w:t xml:space="preserve">The path through which an electric current flows is called ___________. </w:t>
      </w:r>
      <w:r>
        <w:rPr>
          <w:lang w:val="en-US"/>
        </w:rPr>
        <w:t xml:space="preserve">(1) </w:t>
      </w:r>
    </w:p>
    <w:p>
      <w:pPr>
        <w:pStyle w:val="style0"/>
        <w:rPr/>
      </w:pPr>
      <w:r>
        <w:rPr>
          <w:lang w:val="en-US"/>
        </w:rPr>
        <w:t xml:space="preserve"> 2) If you pass current through copper sulphate solution, copper gets deposited </w:t>
        <w:cr/>
        <w:t xml:space="preserve">on the plate connected to the __________terminal of the battery.(1) </w:t>
        <w:cr/>
        <w:t xml:space="preserve">3) Define electroplating. Write one use of electroplating.(1+1) </w:t>
      </w:r>
    </w:p>
    <w:p>
      <w:pPr>
        <w:pStyle w:val="style0"/>
        <w:rPr/>
      </w:pPr>
      <w:r>
        <w:rPr>
          <w:lang w:val="en-US"/>
        </w:rPr>
        <w:t xml:space="preserve">4) It is advisable to cut the electric supply before putting water over a fire caused due to electricity. Why? (2)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5) Find out how electroplating can be used to purify impure metals. (3) </w:t>
      </w:r>
    </w:p>
    <w:p>
      <w:pPr>
        <w:pStyle w:val="style0"/>
        <w:rPr/>
      </w:pPr>
      <w:r>
        <w:rPr>
          <w:lang w:val="en-US"/>
        </w:rPr>
        <w:t xml:space="preserve">6) Coating of _ is deposited on iron to protect it from corrosion. (1) </w:t>
      </w:r>
    </w:p>
    <w:p>
      <w:pPr>
        <w:pStyle w:val="style0"/>
        <w:rPr/>
      </w:pPr>
      <w:r>
        <w:rPr>
          <w:lang w:val="en-US"/>
        </w:rPr>
        <w:t xml:space="preserve">7) Why do bubbles appear near  the electrodes when an electric current is passed through a solution? (2) </w:t>
      </w:r>
    </w:p>
    <w:p>
      <w:pPr>
        <w:pStyle w:val="style0"/>
        <w:rPr/>
      </w:pPr>
      <w:r>
        <w:rPr>
          <w:lang w:val="en-US"/>
        </w:rPr>
        <w:t xml:space="preserve">8) Assertion: When two free ends of a tester are dipped in lemon juice, the bulb in an electric circuit lights up showing that lemon juice conducts electricity. (1) </w:t>
      </w:r>
    </w:p>
    <w:p>
      <w:pPr>
        <w:pStyle w:val="style0"/>
        <w:rPr/>
      </w:pPr>
      <w:r>
        <w:rPr>
          <w:lang w:val="en-US"/>
        </w:rPr>
        <w:t xml:space="preserve">Reason: All liquids conduct electricity. </w:t>
      </w:r>
    </w:p>
    <w:p>
      <w:pPr>
        <w:pStyle w:val="style0"/>
        <w:rPr/>
      </w:pPr>
      <w:r>
        <w:rPr>
          <w:lang w:val="en-US"/>
        </w:rPr>
        <w:t xml:space="preserve">9) Assertion: When electric current is passed through acidified water, gas bubbles appear at carbon rods. (1) </w:t>
      </w:r>
    </w:p>
    <w:p>
      <w:pPr>
        <w:pStyle w:val="style0"/>
        <w:rPr/>
      </w:pPr>
      <w:r>
        <w:rPr>
          <w:lang w:val="en-US"/>
        </w:rPr>
        <w:t xml:space="preserve">Reason: Presence of gas at the two carbon rods shows that physical change is taking place in the solution when electric current is passed. </w:t>
      </w:r>
    </w:p>
    <w:p>
      <w:pPr>
        <w:pStyle w:val="style0"/>
        <w:rPr/>
      </w:pPr>
      <w:r>
        <w:rPr>
          <w:lang w:val="en-US"/>
        </w:rPr>
        <w:t xml:space="preserve">10) Why did the colour of copper sulphate solution fade after some time?  (1)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205</Words>
  <Characters>1030</Characters>
  <Application>WPS Office</Application>
  <Paragraphs>12</Paragraphs>
  <CharactersWithSpaces>1244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2025-01-30T04:53:09Z</dcterms:created>
  <dc:creator>2109119DI</dc:creator>
  <lastModifiedBy>2109119DI</lastModifiedBy>
  <dcterms:modified xsi:type="dcterms:W3CDTF">2025-01-30T05:23:48Z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02800ba1f2bd4e1da46a82311d170c9a</vt:lpwstr>
  </property>
</Properties>
</file>